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F3C6" w14:textId="77777777" w:rsidR="00D4726B" w:rsidRDefault="00D4726B" w:rsidP="00A3342E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  <w:r>
        <w:rPr>
          <w:rFonts w:ascii="Times" w:eastAsia="Times New Roman" w:hAnsi="Times" w:cs="Times New Roman"/>
          <w:color w:val="548DD4" w:themeColor="text2" w:themeTint="99"/>
          <w:lang w:val="cs-CZ"/>
        </w:rPr>
        <w:t>VIETOS VEIKLOS GRUP</w:t>
      </w:r>
      <w:r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S</w:t>
      </w:r>
      <w:r w:rsidRPr="00A3342E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„PAJ</w:t>
      </w:r>
      <w:r w:rsidRPr="00A3342E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Ū</w:t>
      </w:r>
      <w:r w:rsidRPr="00A3342E">
        <w:rPr>
          <w:rFonts w:ascii="Times" w:eastAsia="Times New Roman" w:hAnsi="Times" w:cs="Times New Roman"/>
          <w:color w:val="548DD4" w:themeColor="text2" w:themeTint="99"/>
          <w:lang w:val="cs-CZ"/>
        </w:rPr>
        <w:t>RIO KRAŠTAS“ DARBUOTOJAI DALYVAVO MOKYMUOSE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, SKIRTUOSE</w:t>
      </w:r>
      <w:r w:rsidRPr="00A3342E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STIPRINTI VVG GEB</w:t>
      </w:r>
      <w:r w:rsidRPr="00A3342E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A3342E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JIMUS KOKYBIŠKAI </w:t>
      </w:r>
      <w:r w:rsidRPr="00A3342E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Į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GYVENDINTI VIETOS PLĖTROS STRATEGIJĄ</w:t>
      </w:r>
    </w:p>
    <w:p w14:paraId="0259DA09" w14:textId="77777777" w:rsidR="00D4726B" w:rsidRDefault="00D4726B" w:rsidP="00A3342E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</w:p>
    <w:p w14:paraId="4C0E3C59" w14:textId="77777777" w:rsidR="00D4726B" w:rsidRDefault="00D4726B" w:rsidP="00A3342E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</w:p>
    <w:p w14:paraId="592DFB33" w14:textId="77777777" w:rsidR="00A3342E" w:rsidRPr="00D4726B" w:rsidRDefault="00D4726B" w:rsidP="00A3342E">
      <w:pPr>
        <w:rPr>
          <w:rFonts w:ascii="Times" w:eastAsia="Times New Roman" w:hAnsi="Times" w:cs="Times New Roman"/>
          <w:lang w:val="cs-CZ"/>
        </w:rPr>
      </w:pPr>
      <w:r w:rsidRPr="00D4726B">
        <w:rPr>
          <w:rFonts w:ascii="Times" w:eastAsia="Times New Roman" w:hAnsi="Times" w:cs="Times New Roman"/>
          <w:lang w:val="cs-CZ"/>
        </w:rPr>
        <w:t>2018-02-01</w:t>
      </w:r>
      <w:r w:rsidRPr="00D4726B">
        <w:rPr>
          <w:rFonts w:ascii="Times" w:eastAsia="Times New Roman" w:hAnsi="Times" w:cs="Times New Roman"/>
          <w:lang w:val="cs-CZ"/>
        </w:rPr>
        <w:t xml:space="preserve"> mokymai skirti</w:t>
      </w:r>
      <w:r w:rsidR="00A3342E" w:rsidRPr="00D4726B">
        <w:rPr>
          <w:rFonts w:ascii="Times" w:eastAsia="Times New Roman" w:hAnsi="Times" w:cs="Times New Roman"/>
          <w:lang w:val="cs-CZ"/>
        </w:rPr>
        <w:t xml:space="preserve"> </w:t>
      </w:r>
      <w:r w:rsidRPr="00D4726B">
        <w:rPr>
          <w:rFonts w:ascii="Times" w:eastAsia="Times New Roman" w:hAnsi="Times" w:cs="Times New Roman"/>
          <w:lang w:val="cs-CZ"/>
        </w:rPr>
        <w:t>viešiesiems</w:t>
      </w:r>
      <w:r w:rsidR="00A3342E" w:rsidRPr="00D4726B">
        <w:rPr>
          <w:rFonts w:ascii="Times" w:eastAsia="Times New Roman" w:hAnsi="Times" w:cs="Times New Roman"/>
          <w:lang w:val="cs-CZ"/>
        </w:rPr>
        <w:t xml:space="preserve"> pirkima</w:t>
      </w:r>
      <w:r w:rsidRPr="00D4726B">
        <w:rPr>
          <w:rFonts w:ascii="Times" w:eastAsia="Times New Roman" w:hAnsi="Times" w:cs="Times New Roman"/>
          <w:lang w:val="cs-CZ"/>
        </w:rPr>
        <w:t>ms;</w:t>
      </w:r>
    </w:p>
    <w:p w14:paraId="540AAE57" w14:textId="77777777" w:rsidR="00D4726B" w:rsidRPr="00D4726B" w:rsidRDefault="00D4726B" w:rsidP="00D4726B">
      <w:pPr>
        <w:rPr>
          <w:rFonts w:ascii="Times" w:eastAsia="Times New Roman" w:hAnsi="Times" w:cs="Times New Roman"/>
          <w:lang w:val="cs-CZ"/>
        </w:rPr>
      </w:pPr>
      <w:r w:rsidRPr="00D4726B">
        <w:rPr>
          <w:rFonts w:ascii="Times" w:eastAsia="Times New Roman" w:hAnsi="Times" w:cs="Times New Roman"/>
          <w:lang w:val="cs-CZ"/>
        </w:rPr>
        <w:t>2018-02-20</w:t>
      </w:r>
      <w:r w:rsidRPr="00D4726B">
        <w:rPr>
          <w:rFonts w:ascii="Times" w:eastAsia="Times New Roman" w:hAnsi="Times" w:cs="Times New Roman"/>
          <w:lang w:val="cs-CZ"/>
        </w:rPr>
        <w:t xml:space="preserve"> </w:t>
      </w:r>
      <w:r w:rsidRPr="00D4726B">
        <w:rPr>
          <w:rFonts w:ascii="Times" w:eastAsia="Times New Roman" w:hAnsi="Times" w:cs="Times New Roman"/>
          <w:lang w:val="cs-CZ"/>
        </w:rPr>
        <w:t xml:space="preserve">mokymai skirti </w:t>
      </w:r>
      <w:r w:rsidRPr="00D4726B">
        <w:rPr>
          <w:rFonts w:ascii="Times" w:eastAsia="Times New Roman" w:hAnsi="Times" w:cs="Times New Roman"/>
          <w:lang w:val="cs-CZ"/>
        </w:rPr>
        <w:t>p</w:t>
      </w:r>
      <w:r>
        <w:rPr>
          <w:rFonts w:ascii="Times" w:eastAsia="Times New Roman" w:hAnsi="Times" w:cs="Times New Roman"/>
          <w:lang w:val="cs-CZ"/>
        </w:rPr>
        <w:t>aramos projektų administravimui ir vertinimui</w:t>
      </w:r>
      <w:r w:rsidRPr="00D4726B">
        <w:rPr>
          <w:rFonts w:ascii="Times" w:eastAsia="Times New Roman" w:hAnsi="Times" w:cs="Times New Roman"/>
          <w:lang w:val="cs-CZ"/>
        </w:rPr>
        <w:t>;</w:t>
      </w:r>
    </w:p>
    <w:p w14:paraId="38CF1F24" w14:textId="77777777" w:rsidR="00D4726B" w:rsidRPr="00D4726B" w:rsidRDefault="00D4726B" w:rsidP="00D4726B">
      <w:pPr>
        <w:rPr>
          <w:rFonts w:ascii="Times" w:eastAsia="Times New Roman" w:hAnsi="Times" w:cs="Times New Roman"/>
          <w:lang w:val="cs-CZ"/>
        </w:rPr>
      </w:pPr>
      <w:r w:rsidRPr="00D4726B">
        <w:rPr>
          <w:rFonts w:ascii="Times" w:eastAsia="Times New Roman" w:hAnsi="Times" w:cs="Times New Roman"/>
          <w:lang w:val="cs-CZ"/>
        </w:rPr>
        <w:t>2018-02-22</w:t>
      </w:r>
      <w:r w:rsidRPr="00D4726B">
        <w:rPr>
          <w:rFonts w:ascii="Times" w:eastAsia="Times New Roman" w:hAnsi="Times" w:cs="Times New Roman"/>
          <w:lang w:val="cs-CZ"/>
        </w:rPr>
        <w:t xml:space="preserve"> </w:t>
      </w:r>
      <w:r w:rsidRPr="00D4726B">
        <w:rPr>
          <w:rFonts w:ascii="Times" w:eastAsia="Times New Roman" w:hAnsi="Times" w:cs="Times New Roman"/>
          <w:lang w:val="cs-CZ"/>
        </w:rPr>
        <w:t>mokymai skirti</w:t>
      </w:r>
      <w:r w:rsidRPr="00D4726B">
        <w:rPr>
          <w:rFonts w:ascii="Times" w:eastAsia="Times New Roman" w:hAnsi="Times" w:cs="Times New Roman"/>
          <w:lang w:val="cs-CZ"/>
        </w:rPr>
        <w:t xml:space="preserve"> v</w:t>
      </w:r>
      <w:r>
        <w:rPr>
          <w:rFonts w:ascii="Times" w:eastAsia="Times New Roman" w:hAnsi="Times" w:cs="Times New Roman"/>
          <w:lang w:val="cs-CZ"/>
        </w:rPr>
        <w:t>erslo planų rengimui ir vertinimui</w:t>
      </w:r>
      <w:r w:rsidRPr="00D4726B">
        <w:rPr>
          <w:rFonts w:ascii="Times" w:eastAsia="Times New Roman" w:hAnsi="Times" w:cs="Times New Roman"/>
          <w:lang w:val="cs-CZ"/>
        </w:rPr>
        <w:t>;</w:t>
      </w:r>
    </w:p>
    <w:p w14:paraId="7CEA7241" w14:textId="77777777" w:rsidR="00D4726B" w:rsidRPr="00D4726B" w:rsidRDefault="00D4726B" w:rsidP="00D4726B">
      <w:pPr>
        <w:rPr>
          <w:rFonts w:ascii="Times" w:eastAsia="Times New Roman" w:hAnsi="Times" w:cs="Times New Roman"/>
          <w:lang w:val="cs-CZ"/>
        </w:rPr>
      </w:pPr>
      <w:r w:rsidRPr="00D4726B">
        <w:rPr>
          <w:rFonts w:ascii="Times" w:eastAsia="Times New Roman" w:hAnsi="Times" w:cs="Times New Roman"/>
          <w:lang w:val="cs-CZ"/>
        </w:rPr>
        <w:t>2018-03-16/17</w:t>
      </w:r>
      <w:r w:rsidRPr="00D4726B">
        <w:rPr>
          <w:rFonts w:ascii="Times" w:eastAsia="Times New Roman" w:hAnsi="Times" w:cs="Times New Roman"/>
          <w:lang w:val="cs-CZ"/>
        </w:rPr>
        <w:t xml:space="preserve"> </w:t>
      </w:r>
      <w:r w:rsidRPr="00D4726B">
        <w:rPr>
          <w:rFonts w:ascii="Times" w:eastAsia="Times New Roman" w:hAnsi="Times" w:cs="Times New Roman"/>
          <w:lang w:val="cs-CZ"/>
        </w:rPr>
        <w:t>mokymai skirti</w:t>
      </w:r>
      <w:r w:rsidRPr="00D4726B">
        <w:rPr>
          <w:rFonts w:ascii="Times" w:eastAsia="Times New Roman" w:hAnsi="Times" w:cs="Times New Roman"/>
          <w:lang w:val="cs-CZ"/>
        </w:rPr>
        <w:t xml:space="preserve"> </w:t>
      </w:r>
      <w:r>
        <w:rPr>
          <w:rFonts w:ascii="Times" w:eastAsia="Times New Roman" w:hAnsi="Times" w:cs="Times New Roman"/>
          <w:lang w:val="cs-CZ"/>
        </w:rPr>
        <w:t>VVG darbuotojams išmokti naudotis SOCIFACTION programa</w:t>
      </w:r>
      <w:r w:rsidRPr="00D4726B">
        <w:rPr>
          <w:rFonts w:ascii="Times" w:eastAsia="Times New Roman" w:hAnsi="Times" w:cs="Times New Roman"/>
          <w:lang w:val="cs-CZ"/>
        </w:rPr>
        <w:t>;</w:t>
      </w:r>
    </w:p>
    <w:p w14:paraId="492E2112" w14:textId="77777777" w:rsidR="00D4726B" w:rsidRPr="00D4726B" w:rsidRDefault="00D4726B" w:rsidP="00D4726B">
      <w:pPr>
        <w:rPr>
          <w:rFonts w:ascii="Times" w:eastAsia="Times New Roman" w:hAnsi="Times" w:cs="Times New Roman"/>
          <w:lang w:val="cs-CZ"/>
        </w:rPr>
      </w:pPr>
      <w:r w:rsidRPr="00D4726B">
        <w:rPr>
          <w:rFonts w:ascii="Times" w:eastAsia="Times New Roman" w:hAnsi="Times" w:cs="Times New Roman"/>
          <w:lang w:val="cs-CZ"/>
        </w:rPr>
        <w:t>2018-03-29</w:t>
      </w:r>
      <w:r w:rsidRPr="00D4726B">
        <w:rPr>
          <w:rFonts w:ascii="Times" w:eastAsia="Times New Roman" w:hAnsi="Times" w:cs="Times New Roman"/>
          <w:lang w:val="cs-CZ"/>
        </w:rPr>
        <w:t xml:space="preserve"> </w:t>
      </w:r>
      <w:r w:rsidRPr="00D4726B">
        <w:rPr>
          <w:rFonts w:ascii="Times" w:eastAsia="Times New Roman" w:hAnsi="Times" w:cs="Times New Roman"/>
          <w:lang w:val="cs-CZ"/>
        </w:rPr>
        <w:t>mokymai skirti</w:t>
      </w:r>
      <w:r w:rsidRPr="00D4726B">
        <w:rPr>
          <w:rFonts w:ascii="Times" w:eastAsia="Times New Roman" w:hAnsi="Times" w:cs="Times New Roman"/>
          <w:lang w:val="cs-CZ"/>
        </w:rPr>
        <w:t xml:space="preserve"> vieš</w:t>
      </w:r>
      <w:r w:rsidRPr="00D4726B">
        <w:rPr>
          <w:rFonts w:ascii="Times" w:eastAsia="Times New Roman" w:hAnsi="Times" w:cs="Times New Roman" w:hint="eastAsia"/>
          <w:lang w:val="cs-CZ"/>
        </w:rPr>
        <w:t>ų</w:t>
      </w:r>
      <w:r w:rsidRPr="00D4726B">
        <w:rPr>
          <w:rFonts w:ascii="Times" w:eastAsia="Times New Roman" w:hAnsi="Times" w:cs="Times New Roman"/>
          <w:lang w:val="cs-CZ"/>
        </w:rPr>
        <w:t>j</w:t>
      </w:r>
      <w:r w:rsidRPr="00D4726B">
        <w:rPr>
          <w:rFonts w:ascii="Times" w:eastAsia="Times New Roman" w:hAnsi="Times" w:cs="Times New Roman" w:hint="eastAsia"/>
          <w:lang w:val="cs-CZ"/>
        </w:rPr>
        <w:t>ų</w:t>
      </w:r>
      <w:r w:rsidRPr="00D4726B">
        <w:rPr>
          <w:rFonts w:ascii="Times" w:eastAsia="Times New Roman" w:hAnsi="Times" w:cs="Times New Roman"/>
          <w:lang w:val="cs-CZ"/>
        </w:rPr>
        <w:t xml:space="preserve"> ir priva</w:t>
      </w:r>
      <w:r w:rsidRPr="00D4726B">
        <w:rPr>
          <w:rFonts w:ascii="Times" w:eastAsia="Times New Roman" w:hAnsi="Times" w:cs="Times New Roman" w:hint="eastAsia"/>
          <w:lang w:val="cs-CZ"/>
        </w:rPr>
        <w:t>č</w:t>
      </w:r>
      <w:r w:rsidRPr="00D4726B">
        <w:rPr>
          <w:rFonts w:ascii="Times" w:eastAsia="Times New Roman" w:hAnsi="Times" w:cs="Times New Roman"/>
          <w:lang w:val="cs-CZ"/>
        </w:rPr>
        <w:t>i</w:t>
      </w:r>
      <w:r w:rsidRPr="00D4726B">
        <w:rPr>
          <w:rFonts w:ascii="Times" w:eastAsia="Times New Roman" w:hAnsi="Times" w:cs="Times New Roman" w:hint="eastAsia"/>
          <w:lang w:val="cs-CZ"/>
        </w:rPr>
        <w:t>ų</w:t>
      </w:r>
      <w:r w:rsidRPr="00D4726B">
        <w:rPr>
          <w:rFonts w:ascii="Times" w:eastAsia="Times New Roman" w:hAnsi="Times" w:cs="Times New Roman"/>
          <w:lang w:val="cs-CZ"/>
        </w:rPr>
        <w:t xml:space="preserve"> interes</w:t>
      </w:r>
      <w:r w:rsidRPr="00D4726B">
        <w:rPr>
          <w:rFonts w:ascii="Times" w:eastAsia="Times New Roman" w:hAnsi="Times" w:cs="Times New Roman" w:hint="eastAsia"/>
          <w:lang w:val="cs-CZ"/>
        </w:rPr>
        <w:t>ų</w:t>
      </w:r>
      <w:r w:rsidRPr="00D4726B">
        <w:rPr>
          <w:rFonts w:ascii="Times" w:eastAsia="Times New Roman" w:hAnsi="Times" w:cs="Times New Roman"/>
          <w:lang w:val="cs-CZ"/>
        </w:rPr>
        <w:t xml:space="preserve"> derinim</w:t>
      </w:r>
      <w:r>
        <w:rPr>
          <w:rFonts w:ascii="Times" w:eastAsia="Times New Roman" w:hAnsi="Times" w:cs="Times New Roman"/>
          <w:lang w:val="cs-CZ"/>
        </w:rPr>
        <w:t>ui.</w:t>
      </w:r>
    </w:p>
    <w:p w14:paraId="09B79A51" w14:textId="77777777" w:rsidR="00D4726B" w:rsidRPr="00EE4675" w:rsidRDefault="00D4726B" w:rsidP="00D4726B">
      <w:pPr>
        <w:rPr>
          <w:rFonts w:ascii="Times" w:eastAsia="Times New Roman" w:hAnsi="Times" w:cs="Times New Roman"/>
          <w:lang w:val="cs-CZ"/>
        </w:rPr>
      </w:pPr>
    </w:p>
    <w:p w14:paraId="63A7C2AE" w14:textId="77777777" w:rsidR="00D4726B" w:rsidRPr="00AF25BB" w:rsidRDefault="00D4726B" w:rsidP="00D4726B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</w:p>
    <w:p w14:paraId="35E48253" w14:textId="77777777" w:rsidR="00D4726B" w:rsidRPr="00AF25BB" w:rsidRDefault="00D4726B" w:rsidP="00D4726B">
      <w:pPr>
        <w:rPr>
          <w:rFonts w:ascii="Times" w:eastAsia="Times New Roman" w:hAnsi="Times" w:cs="Times New Roman"/>
          <w:lang w:val="cs-CZ"/>
        </w:rPr>
      </w:pPr>
    </w:p>
    <w:p w14:paraId="1A688053" w14:textId="77777777" w:rsidR="00D4726B" w:rsidRPr="000E2F4B" w:rsidRDefault="00D4726B" w:rsidP="00D4726B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</w:p>
    <w:p w14:paraId="360F9F48" w14:textId="77777777" w:rsidR="00D4726B" w:rsidRPr="000E2F4B" w:rsidRDefault="00D4726B" w:rsidP="00D4726B"/>
    <w:p w14:paraId="105E70AA" w14:textId="77777777" w:rsidR="00D4726B" w:rsidRPr="000E2F4B" w:rsidRDefault="00D4726B" w:rsidP="00D4726B">
      <w:pPr>
        <w:rPr>
          <w:rFonts w:ascii="Times" w:eastAsia="Times New Roman" w:hAnsi="Times" w:cs="Times New Roman"/>
          <w:lang w:val="cs-CZ"/>
        </w:rPr>
      </w:pPr>
      <w:bookmarkStart w:id="0" w:name="_GoBack"/>
      <w:bookmarkEnd w:id="0"/>
    </w:p>
    <w:p w14:paraId="1214E5A1" w14:textId="77777777" w:rsidR="00D4726B" w:rsidRPr="00C21123" w:rsidRDefault="00D4726B" w:rsidP="00D4726B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</w:p>
    <w:p w14:paraId="46BA09FC" w14:textId="77777777" w:rsidR="00D4726B" w:rsidRPr="00C21123" w:rsidRDefault="00D4726B" w:rsidP="00D4726B">
      <w:pPr>
        <w:rPr>
          <w:rFonts w:ascii="Times" w:eastAsia="Times New Roman" w:hAnsi="Times" w:cs="Times New Roman"/>
          <w:lang w:val="cs-CZ"/>
        </w:rPr>
      </w:pPr>
    </w:p>
    <w:p w14:paraId="6A1DE0BC" w14:textId="77777777" w:rsidR="00441291" w:rsidRDefault="00441291"/>
    <w:sectPr w:rsidR="0044129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E"/>
    <w:rsid w:val="00441291"/>
    <w:rsid w:val="00A3342E"/>
    <w:rsid w:val="00D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E4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2018-12-18T09:13:00Z</dcterms:created>
  <dcterms:modified xsi:type="dcterms:W3CDTF">2019-02-04T08:56:00Z</dcterms:modified>
</cp:coreProperties>
</file>